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1" w:rsidRPr="008C4D67" w:rsidRDefault="00AD1358" w:rsidP="008C4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4D67">
        <w:rPr>
          <w:rFonts w:ascii="Times New Roman" w:hAnsi="Times New Roman" w:cs="Times New Roman"/>
          <w:b/>
          <w:bCs/>
          <w:sz w:val="32"/>
          <w:szCs w:val="32"/>
        </w:rPr>
        <w:t>GOVERNMENT ENGINEERING COLLEGE, SREEKRISHNAPURAM</w:t>
      </w:r>
    </w:p>
    <w:p w:rsidR="00AD1358" w:rsidRPr="008C4D67" w:rsidRDefault="00AD1358" w:rsidP="008C4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4D67">
        <w:rPr>
          <w:rFonts w:ascii="Times New Roman" w:hAnsi="Times New Roman" w:cs="Times New Roman"/>
          <w:b/>
          <w:bCs/>
          <w:sz w:val="32"/>
          <w:szCs w:val="32"/>
        </w:rPr>
        <w:t>APPLICATION FOR TC AND CC</w:t>
      </w:r>
    </w:p>
    <w:p w:rsidR="008C4D67" w:rsidRDefault="008C4D67" w:rsidP="009963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35pt;margin-top:8.5pt;width:135pt;height:20.25pt;z-index:251658240">
            <v:textbox>
              <w:txbxContent>
                <w:p w:rsidR="008C4D67" w:rsidRDefault="008C4D67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3.85pt;margin-top:8.5pt;width:0;height:20.25pt;z-index:251661312" o:connectortype="straight"/>
        </w:pict>
      </w:r>
      <w:r>
        <w:rPr>
          <w:rFonts w:ascii="Times New Roman" w:hAnsi="Times New Roman" w:cs="Times New Roman"/>
          <w:noProof/>
          <w:lang w:bidi="ml-IN"/>
        </w:rPr>
        <w:pict>
          <v:shape id="_x0000_s1028" type="#_x0000_t32" style="position:absolute;margin-left:414.25pt;margin-top:8.5pt;width:0;height:20.25pt;z-index:251660288" o:connectortype="straight"/>
        </w:pict>
      </w:r>
      <w:r>
        <w:rPr>
          <w:rFonts w:ascii="Times New Roman" w:hAnsi="Times New Roman" w:cs="Times New Roman"/>
          <w:noProof/>
          <w:lang w:bidi="ml-IN"/>
        </w:rPr>
        <w:pict>
          <v:shape id="_x0000_s1027" type="#_x0000_t32" style="position:absolute;margin-left:382.35pt;margin-top:8.5pt;width:0;height:20.25pt;z-index:251659264" o:connectortype="straight"/>
        </w:pict>
      </w:r>
    </w:p>
    <w:p w:rsidR="00AD1358" w:rsidRDefault="008C4D67" w:rsidP="008C4D67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96387">
        <w:rPr>
          <w:rFonts w:ascii="Times New Roman" w:hAnsi="Times New Roman" w:cs="Times New Roman"/>
        </w:rPr>
        <w:t>Admission No.</w:t>
      </w:r>
      <w:proofErr w:type="gramEnd"/>
    </w:p>
    <w:p w:rsidR="00996387" w:rsidRDefault="00996387" w:rsidP="009963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8"/>
        <w:gridCol w:w="810"/>
        <w:gridCol w:w="3852"/>
        <w:gridCol w:w="279"/>
        <w:gridCol w:w="999"/>
        <w:gridCol w:w="3942"/>
      </w:tblGrid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and Class No.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Concession holder or not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leaving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to which the Applicant intends Proceeding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Candidate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C4D67" w:rsidTr="001F03C2">
        <w:tc>
          <w:tcPr>
            <w:tcW w:w="10440" w:type="dxa"/>
            <w:gridSpan w:val="6"/>
          </w:tcPr>
          <w:p w:rsidR="008C4D67" w:rsidRPr="008C4D67" w:rsidRDefault="008C4D67" w:rsidP="008C4D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D67">
              <w:rPr>
                <w:rFonts w:ascii="Times New Roman" w:hAnsi="Times New Roman" w:cs="Times New Roman"/>
                <w:b/>
                <w:bCs/>
              </w:rPr>
              <w:t>(Sl. No. 7 to be filled by Class Tutor)</w:t>
            </w: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day of attendance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Working days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996387" w:rsidTr="00996387">
        <w:tc>
          <w:tcPr>
            <w:tcW w:w="558" w:type="dxa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1" w:type="dxa"/>
            <w:gridSpan w:val="3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days Attended</w:t>
            </w:r>
          </w:p>
        </w:tc>
        <w:tc>
          <w:tcPr>
            <w:tcW w:w="4941" w:type="dxa"/>
            <w:gridSpan w:val="2"/>
          </w:tcPr>
          <w:p w:rsidR="00996387" w:rsidRDefault="00996387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C4D67" w:rsidTr="00BE7B77">
        <w:trPr>
          <w:trHeight w:val="836"/>
        </w:trPr>
        <w:tc>
          <w:tcPr>
            <w:tcW w:w="10440" w:type="dxa"/>
            <w:gridSpan w:val="6"/>
          </w:tcPr>
          <w:p w:rsidR="008C4D67" w:rsidRDefault="008C4D67" w:rsidP="008C4D67">
            <w:pPr>
              <w:ind w:right="2131"/>
              <w:jc w:val="right"/>
              <w:rPr>
                <w:rFonts w:ascii="Times New Roman" w:hAnsi="Times New Roman" w:cs="Times New Roman"/>
              </w:rPr>
            </w:pPr>
          </w:p>
          <w:p w:rsidR="008C4D67" w:rsidRDefault="008C4D67" w:rsidP="008C4D67">
            <w:pPr>
              <w:ind w:right="2131"/>
              <w:jc w:val="right"/>
              <w:rPr>
                <w:rFonts w:ascii="Times New Roman" w:hAnsi="Times New Roman" w:cs="Times New Roman"/>
              </w:rPr>
            </w:pPr>
          </w:p>
          <w:p w:rsidR="008C4D67" w:rsidRDefault="008C4D67" w:rsidP="008C4D67">
            <w:pPr>
              <w:spacing w:before="80" w:after="80"/>
              <w:ind w:right="212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of Class Tutor</w:t>
            </w:r>
          </w:p>
          <w:p w:rsidR="008C4D67" w:rsidRDefault="008C4D67" w:rsidP="008C4D67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8C4D67">
              <w:rPr>
                <w:rFonts w:ascii="Times New Roman" w:hAnsi="Times New Roman" w:cs="Times New Roman"/>
                <w:b/>
                <w:bCs/>
              </w:rPr>
              <w:t>(Liabilities if any, outstanding against the applicant may be reported)</w:t>
            </w: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Department CSE/IT/ECE (Please report after ascertaining dues in each Lab /Workshop)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Alumni Association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CGPU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Civil Engineering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Mechanical Engineering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Electrical Engineering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Physical Education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Physics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Chemistry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Mathematics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Section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4076" w:rsidTr="00996387">
        <w:tc>
          <w:tcPr>
            <w:tcW w:w="558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41" w:type="dxa"/>
            <w:gridSpan w:val="3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Orders of the Principal with Signature</w:t>
            </w:r>
          </w:p>
        </w:tc>
        <w:tc>
          <w:tcPr>
            <w:tcW w:w="4941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8C4D67" w:rsidTr="008249AC">
        <w:tc>
          <w:tcPr>
            <w:tcW w:w="10440" w:type="dxa"/>
            <w:gridSpan w:val="6"/>
          </w:tcPr>
          <w:p w:rsidR="008C4D67" w:rsidRPr="008C4D67" w:rsidRDefault="008C4D67" w:rsidP="008C4D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4D67">
              <w:rPr>
                <w:rFonts w:ascii="Times New Roman" w:hAnsi="Times New Roman" w:cs="Times New Roman"/>
                <w:b/>
                <w:bCs/>
              </w:rPr>
              <w:t>FOR OFFICE USE ONLY</w:t>
            </w:r>
          </w:p>
        </w:tc>
      </w:tr>
      <w:tr w:rsidR="00574076" w:rsidTr="008C4D67">
        <w:tc>
          <w:tcPr>
            <w:tcW w:w="1368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No. :</w:t>
            </w:r>
          </w:p>
        </w:tc>
        <w:tc>
          <w:tcPr>
            <w:tcW w:w="3852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</w:tc>
        <w:tc>
          <w:tcPr>
            <w:tcW w:w="3942" w:type="dxa"/>
          </w:tcPr>
          <w:p w:rsidR="00574076" w:rsidRDefault="00574076" w:rsidP="008C4D67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</w:tbl>
    <w:p w:rsidR="00996387" w:rsidRPr="00996387" w:rsidRDefault="00996387" w:rsidP="00996387">
      <w:pPr>
        <w:spacing w:after="0" w:line="240" w:lineRule="auto"/>
        <w:rPr>
          <w:rFonts w:ascii="Times New Roman" w:hAnsi="Times New Roman" w:cs="Times New Roman"/>
        </w:rPr>
      </w:pPr>
    </w:p>
    <w:sectPr w:rsidR="00996387" w:rsidRPr="00996387" w:rsidSect="008C4D67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358"/>
    <w:rsid w:val="00051C81"/>
    <w:rsid w:val="00574076"/>
    <w:rsid w:val="008C4D67"/>
    <w:rsid w:val="00996387"/>
    <w:rsid w:val="00AD1358"/>
    <w:rsid w:val="00F5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2020-09-28T04:49:00Z</dcterms:created>
  <dcterms:modified xsi:type="dcterms:W3CDTF">2020-09-28T05:27:00Z</dcterms:modified>
</cp:coreProperties>
</file>